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27"/>
        <w:tblW w:w="8563" w:type="dxa"/>
        <w:tblLayout w:type="fixed"/>
        <w:tblLook w:val="0000" w:firstRow="0" w:lastRow="0" w:firstColumn="0" w:lastColumn="0" w:noHBand="0" w:noVBand="0"/>
      </w:tblPr>
      <w:tblGrid>
        <w:gridCol w:w="8563"/>
      </w:tblGrid>
      <w:tr w:rsidR="003A7071" w:rsidRPr="00A92666" w:rsidTr="004D6556">
        <w:trPr>
          <w:trHeight w:val="731"/>
        </w:trPr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71" w:rsidRPr="003A7071" w:rsidRDefault="003A7071" w:rsidP="004D65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3A7071">
              <w:rPr>
                <w:rFonts w:ascii="Times New Roman" w:eastAsia="Times New Roman" w:hAnsi="Times New Roman" w:cs="Times New Roman"/>
                <w:lang w:val="en-GB" w:eastAsia="es-ES"/>
              </w:rPr>
              <w:t>Name of student:</w:t>
            </w:r>
            <w:r w:rsidRPr="003A707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</w:t>
            </w:r>
          </w:p>
          <w:p w:rsidR="003A7071" w:rsidRPr="003A7071" w:rsidRDefault="003A7071" w:rsidP="004D65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r w:rsidRPr="003A7071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Sending institution: </w:t>
            </w:r>
            <w:r w:rsidRPr="003A7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s-ES"/>
              </w:rPr>
              <w:t xml:space="preserve">                                                                    </w:t>
            </w:r>
            <w:r w:rsidRPr="003A70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  </w:t>
            </w:r>
            <w:r w:rsidRPr="003A7071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   Country: </w:t>
            </w:r>
          </w:p>
        </w:tc>
      </w:tr>
      <w:tr w:rsidR="003A7071" w:rsidRPr="003A7071" w:rsidTr="004D6556">
        <w:trPr>
          <w:trHeight w:val="365"/>
        </w:trPr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71" w:rsidRDefault="004D6556" w:rsidP="004D65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lang w:val="en-GB" w:eastAsia="es-ES"/>
              </w:rPr>
              <w:t>Course name/title:</w:t>
            </w:r>
          </w:p>
          <w:p w:rsidR="004D6556" w:rsidRPr="003A7071" w:rsidRDefault="004D6556" w:rsidP="004D65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185FFC" w:rsidRPr="00AB3E66" w:rsidRDefault="00185FFC" w:rsidP="00185FFC">
      <w:pPr>
        <w:pStyle w:val="Encabezado"/>
        <w:ind w:firstLine="1843"/>
        <w:rPr>
          <w:rFonts w:ascii="Arial" w:eastAsia="Times New Roman" w:hAnsi="Arial" w:cs="Times New Roman"/>
          <w:noProof/>
          <w:color w:val="D2007B"/>
          <w:sz w:val="24"/>
          <w:szCs w:val="20"/>
          <w:lang w:val="es-ES_tradnl" w:eastAsia="es-ES_tradnl"/>
        </w:rPr>
      </w:pPr>
      <w:r w:rsidRPr="00AB3E66">
        <w:rPr>
          <w:rFonts w:ascii="Arial" w:eastAsia="Times New Roman" w:hAnsi="Arial" w:cs="Times New Roman"/>
          <w:noProof/>
          <w:color w:val="D2007B"/>
          <w:sz w:val="24"/>
          <w:szCs w:val="20"/>
          <w:lang w:val="es-ES_tradnl" w:eastAsia="es-ES_tradnl"/>
        </w:rPr>
        <w:t>Facultade de Economía e Empresa</w:t>
      </w:r>
    </w:p>
    <w:p w:rsidR="00185FFC" w:rsidRDefault="00185FFC" w:rsidP="00185FFC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CFD4586" wp14:editId="4B61188B">
            <wp:simplePos x="0" y="0"/>
            <wp:positionH relativeFrom="column">
              <wp:posOffset>1151890</wp:posOffset>
            </wp:positionH>
            <wp:positionV relativeFrom="paragraph">
              <wp:posOffset>123190</wp:posOffset>
            </wp:positionV>
            <wp:extent cx="1978660" cy="201295"/>
            <wp:effectExtent l="19050" t="0" r="2540" b="0"/>
            <wp:wrapNone/>
            <wp:docPr id="2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6F777DE" wp14:editId="3EBE64A7">
            <wp:simplePos x="0" y="0"/>
            <wp:positionH relativeFrom="column">
              <wp:posOffset>363855</wp:posOffset>
            </wp:positionH>
            <wp:positionV relativeFrom="paragraph">
              <wp:posOffset>22225</wp:posOffset>
            </wp:positionV>
            <wp:extent cx="762635" cy="396875"/>
            <wp:effectExtent l="19050" t="0" r="0" b="0"/>
            <wp:wrapNone/>
            <wp:docPr id="1" name="Imagen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914" w:rsidRDefault="00C44914" w:rsidP="00185FFC">
      <w:pPr>
        <w:spacing w:line="600" w:lineRule="auto"/>
        <w:rPr>
          <w:lang w:val="en-GB"/>
        </w:rPr>
      </w:pPr>
    </w:p>
    <w:p w:rsidR="00185FFC" w:rsidRDefault="00185FFC" w:rsidP="004D6556">
      <w:pPr>
        <w:jc w:val="both"/>
        <w:rPr>
          <w:lang w:val="en-GB"/>
        </w:rPr>
      </w:pPr>
    </w:p>
    <w:p w:rsidR="003A7071" w:rsidRDefault="003A7071" w:rsidP="004D6556">
      <w:pPr>
        <w:jc w:val="both"/>
        <w:rPr>
          <w:lang w:val="en-GB"/>
        </w:rPr>
      </w:pPr>
      <w:r>
        <w:rPr>
          <w:lang w:val="en-GB"/>
        </w:rPr>
        <w:t xml:space="preserve">We hereby confirm that the student has obtained the maximum grade “A” (in the ECTS system) </w:t>
      </w:r>
      <w:r w:rsidR="004D6556">
        <w:rPr>
          <w:lang w:val="en-GB"/>
        </w:rPr>
        <w:t>in the course stated above</w:t>
      </w:r>
      <w:r w:rsidR="00A92666">
        <w:rPr>
          <w:lang w:val="en-GB"/>
        </w:rPr>
        <w:t xml:space="preserve"> and that this grade is recorded in the Official Transcript of Records</w:t>
      </w:r>
      <w:bookmarkStart w:id="0" w:name="_GoBack"/>
      <w:bookmarkEnd w:id="0"/>
      <w:r w:rsidR="004D6556">
        <w:rPr>
          <w:lang w:val="en-GB"/>
        </w:rPr>
        <w:t>. M</w:t>
      </w:r>
      <w:r>
        <w:rPr>
          <w:lang w:val="en-GB"/>
        </w:rPr>
        <w:t xml:space="preserve">oreover, </w:t>
      </w:r>
      <w:r w:rsidR="004D6556">
        <w:rPr>
          <w:lang w:val="en-GB"/>
        </w:rPr>
        <w:t xml:space="preserve">we consider </w:t>
      </w:r>
      <w:r>
        <w:rPr>
          <w:lang w:val="en-GB"/>
        </w:rPr>
        <w:t>that</w:t>
      </w:r>
      <w:r w:rsidR="004D6556">
        <w:rPr>
          <w:lang w:val="en-GB"/>
        </w:rPr>
        <w:t xml:space="preserve"> he/she deserv</w:t>
      </w:r>
      <w:r w:rsidR="000C35D7">
        <w:rPr>
          <w:lang w:val="en-GB"/>
        </w:rPr>
        <w:t xml:space="preserve">es a special qualitative distinction (with </w:t>
      </w:r>
      <w:r w:rsidR="00C44914">
        <w:rPr>
          <w:lang w:val="en-GB"/>
        </w:rPr>
        <w:t>h</w:t>
      </w:r>
      <w:r w:rsidR="000C35D7">
        <w:rPr>
          <w:lang w:val="en-GB"/>
        </w:rPr>
        <w:t>onours)</w:t>
      </w:r>
      <w:r w:rsidR="004D6556">
        <w:rPr>
          <w:lang w:val="en-GB"/>
        </w:rPr>
        <w:t xml:space="preserve"> given that his/her results can be considered to be among the 5% best of the class.  </w:t>
      </w:r>
      <w:r>
        <w:rPr>
          <w:lang w:val="en-GB"/>
        </w:rPr>
        <w:t xml:space="preserve"> </w:t>
      </w:r>
    </w:p>
    <w:p w:rsidR="003A7071" w:rsidRDefault="003A7071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6"/>
        <w:gridCol w:w="4425"/>
      </w:tblGrid>
      <w:tr w:rsidR="003A7071" w:rsidTr="004D6556">
        <w:trPr>
          <w:trHeight w:val="1247"/>
          <w:jc w:val="center"/>
        </w:trPr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071" w:rsidRPr="004D6556" w:rsidRDefault="004D6556" w:rsidP="003A7071">
            <w:pPr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SENDING INSTITUTION</w:t>
            </w:r>
          </w:p>
        </w:tc>
      </w:tr>
      <w:tr w:rsidR="003A7071" w:rsidTr="004D6556">
        <w:trPr>
          <w:trHeight w:val="1804"/>
          <w:jc w:val="center"/>
        </w:trPr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7071" w:rsidRDefault="003A7071" w:rsidP="008A229F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Departmental coordinator’s signature</w:t>
            </w:r>
          </w:p>
          <w:p w:rsidR="003A7071" w:rsidRDefault="003A7071" w:rsidP="008A229F">
            <w:pPr>
              <w:spacing w:before="120"/>
              <w:rPr>
                <w:lang w:val="en-GB"/>
              </w:rPr>
            </w:pPr>
          </w:p>
          <w:p w:rsidR="003A7071" w:rsidRDefault="003A7071" w:rsidP="008A229F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  <w:p w:rsidR="003A7071" w:rsidRDefault="003A7071" w:rsidP="008A229F">
            <w:pPr>
              <w:spacing w:before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(Stamp of the University/Faculty)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071" w:rsidRDefault="003A7071" w:rsidP="008A229F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Lecturer´s signature</w:t>
            </w:r>
          </w:p>
          <w:p w:rsidR="003A7071" w:rsidRDefault="003A7071" w:rsidP="008A229F">
            <w:pPr>
              <w:spacing w:before="120"/>
              <w:rPr>
                <w:lang w:val="en-GB"/>
              </w:rPr>
            </w:pPr>
          </w:p>
          <w:p w:rsidR="003A7071" w:rsidRDefault="003A7071" w:rsidP="008A229F">
            <w:pPr>
              <w:spacing w:before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3A7071" w:rsidRPr="003A7071" w:rsidRDefault="003A7071">
      <w:pPr>
        <w:rPr>
          <w:lang w:val="en-GB"/>
        </w:rPr>
      </w:pPr>
    </w:p>
    <w:sectPr w:rsidR="003A7071" w:rsidRPr="003A7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9"/>
    <w:rsid w:val="000C35D7"/>
    <w:rsid w:val="00185FFC"/>
    <w:rsid w:val="002B4A77"/>
    <w:rsid w:val="003A7071"/>
    <w:rsid w:val="004D6556"/>
    <w:rsid w:val="00587379"/>
    <w:rsid w:val="006A7E31"/>
    <w:rsid w:val="007C6C36"/>
    <w:rsid w:val="00980A97"/>
    <w:rsid w:val="00A92666"/>
    <w:rsid w:val="00C23874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5FFC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5FFC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5FFC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5FF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2013-05-23T06:29:00Z</cp:lastPrinted>
  <dcterms:created xsi:type="dcterms:W3CDTF">2013-05-22T06:37:00Z</dcterms:created>
  <dcterms:modified xsi:type="dcterms:W3CDTF">2013-05-23T06:30:00Z</dcterms:modified>
</cp:coreProperties>
</file>